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BAC767" w14:textId="1A256D9A" w:rsidR="009B788E" w:rsidRPr="009B788E" w:rsidRDefault="009B788E" w:rsidP="009B788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Письменные в</w:t>
      </w:r>
      <w:r w:rsidRPr="009B788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опросы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(по варианту, в соответствии со списком на портале). Объем 2-3 страницы</w:t>
      </w:r>
    </w:p>
    <w:p w14:paraId="7C807A2E" w14:textId="77777777" w:rsidR="009B788E" w:rsidRPr="009B788E" w:rsidRDefault="009B788E" w:rsidP="009B78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B788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1. Введение в почвоведение</w:t>
      </w:r>
    </w:p>
    <w:p w14:paraId="67DC26A7" w14:textId="77777777" w:rsidR="009B788E" w:rsidRPr="009B788E" w:rsidRDefault="009B788E" w:rsidP="009B78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почва и чем она отличается от горных пород?</w:t>
      </w:r>
    </w:p>
    <w:p w14:paraId="03C3BCE6" w14:textId="77777777" w:rsidR="009B788E" w:rsidRPr="009B788E" w:rsidRDefault="009B788E" w:rsidP="009B78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является основоположником почвоведения как науки?</w:t>
      </w:r>
    </w:p>
    <w:p w14:paraId="07326A12" w14:textId="77777777" w:rsidR="009B788E" w:rsidRPr="009B788E" w:rsidRDefault="009B788E" w:rsidP="009B78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Почему почву называют природным и </w:t>
      </w:r>
      <w:proofErr w:type="spellStart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биокосным</w:t>
      </w:r>
      <w:proofErr w:type="spellEnd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телом?</w:t>
      </w:r>
    </w:p>
    <w:p w14:paraId="341BF5F4" w14:textId="77777777" w:rsidR="009B788E" w:rsidRPr="009B788E" w:rsidRDefault="009B788E" w:rsidP="009B78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функции выполняет почв</w:t>
      </w:r>
      <w:bookmarkStart w:id="0" w:name="_GoBack"/>
      <w:bookmarkEnd w:id="0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а в биосфере и хозяйственной деятельности человека?</w:t>
      </w:r>
    </w:p>
    <w:p w14:paraId="282D9BAE" w14:textId="77777777" w:rsidR="009B788E" w:rsidRPr="009B788E" w:rsidRDefault="009B788E" w:rsidP="009B78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B788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 Факторы почвообразования</w:t>
      </w:r>
    </w:p>
    <w:p w14:paraId="78BA2964" w14:textId="77777777" w:rsidR="009B788E" w:rsidRPr="009B788E" w:rsidRDefault="009B788E" w:rsidP="009B78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Перечислите основные факторы почвообразования (по В.В. Докучаеву).</w:t>
      </w:r>
    </w:p>
    <w:p w14:paraId="18D2D099" w14:textId="77777777" w:rsidR="009B788E" w:rsidRPr="009B788E" w:rsidRDefault="009B788E" w:rsidP="009B78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климат считается ведущим фактором почвообразования?</w:t>
      </w:r>
    </w:p>
    <w:p w14:paraId="6A994D61" w14:textId="77777777" w:rsidR="009B788E" w:rsidRPr="009B788E" w:rsidRDefault="009B788E" w:rsidP="009B78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рельеф влияет на формирование почв?</w:t>
      </w:r>
    </w:p>
    <w:p w14:paraId="163A6D3D" w14:textId="77777777" w:rsidR="009B788E" w:rsidRPr="009B788E" w:rsidRDefault="009B788E" w:rsidP="009B78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Какое значение имеют почвообразующие породы?</w:t>
      </w:r>
    </w:p>
    <w:p w14:paraId="5A7D7F52" w14:textId="77777777" w:rsidR="009B788E" w:rsidRPr="009B788E" w:rsidRDefault="009B788E" w:rsidP="009B78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Какова роль живых организмов и человека в почвообразовании?</w:t>
      </w:r>
    </w:p>
    <w:p w14:paraId="2500666D" w14:textId="77777777" w:rsidR="009B788E" w:rsidRPr="009B788E" w:rsidRDefault="009B788E" w:rsidP="009B78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B788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3. Почвенные процессы</w:t>
      </w:r>
    </w:p>
    <w:p w14:paraId="1B662E87" w14:textId="77777777" w:rsidR="009B788E" w:rsidRPr="009B788E" w:rsidRDefault="009B788E" w:rsidP="009B78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гумус и как он образуется?</w:t>
      </w:r>
    </w:p>
    <w:p w14:paraId="3A13BD19" w14:textId="77777777" w:rsidR="009B788E" w:rsidRPr="009B788E" w:rsidRDefault="009B788E" w:rsidP="009B78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чем суть процессов </w:t>
      </w:r>
      <w:proofErr w:type="spellStart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гумусообразования</w:t>
      </w:r>
      <w:proofErr w:type="spellEnd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гумификации?</w:t>
      </w:r>
    </w:p>
    <w:p w14:paraId="224A2992" w14:textId="77777777" w:rsidR="009B788E" w:rsidRPr="009B788E" w:rsidRDefault="009B788E" w:rsidP="009B78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процессы приводят к засолению и </w:t>
      </w:r>
      <w:proofErr w:type="spellStart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осолонцеванию</w:t>
      </w:r>
      <w:proofErr w:type="spellEnd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почв?</w:t>
      </w:r>
    </w:p>
    <w:p w14:paraId="12299671" w14:textId="77777777" w:rsidR="009B788E" w:rsidRPr="009B788E" w:rsidRDefault="009B788E" w:rsidP="009B78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 сущность подзолистого процесса.</w:t>
      </w:r>
    </w:p>
    <w:p w14:paraId="607D1CB4" w14:textId="77777777" w:rsidR="009B788E" w:rsidRPr="009B788E" w:rsidRDefault="009B788E" w:rsidP="009B78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такое </w:t>
      </w:r>
      <w:proofErr w:type="spellStart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оподзоливание</w:t>
      </w:r>
      <w:proofErr w:type="spellEnd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оглеение</w:t>
      </w:r>
      <w:proofErr w:type="spellEnd"/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заболачивание?</w:t>
      </w:r>
    </w:p>
    <w:p w14:paraId="68C8A972" w14:textId="77777777" w:rsidR="009B788E" w:rsidRPr="009B788E" w:rsidRDefault="009B788E" w:rsidP="009B78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B788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4. Морфология почвы</w:t>
      </w:r>
    </w:p>
    <w:p w14:paraId="75195BE5" w14:textId="77777777" w:rsidR="009B788E" w:rsidRPr="009B788E" w:rsidRDefault="009B788E" w:rsidP="009B788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почвенный профиль?</w:t>
      </w:r>
    </w:p>
    <w:p w14:paraId="68E74617" w14:textId="77777777" w:rsidR="009B788E" w:rsidRPr="009B788E" w:rsidRDefault="009B788E" w:rsidP="009B788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горизонты выделяют в почвенном профиле?</w:t>
      </w:r>
    </w:p>
    <w:p w14:paraId="0B78E1C3" w14:textId="77777777" w:rsidR="009B788E" w:rsidRPr="009B788E" w:rsidRDefault="009B788E" w:rsidP="009B788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каким признакам можно определить гумусовый горизонт?</w:t>
      </w:r>
    </w:p>
    <w:p w14:paraId="37799D8D" w14:textId="77777777" w:rsidR="009B788E" w:rsidRPr="009B788E" w:rsidRDefault="009B788E" w:rsidP="009B788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отличается структура почвы от механического состава?</w:t>
      </w:r>
    </w:p>
    <w:p w14:paraId="4F9E0E67" w14:textId="77777777" w:rsidR="009B788E" w:rsidRPr="009B788E" w:rsidRDefault="009B788E" w:rsidP="009B788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морфологические признаки помогают определить тип почвы в поле?</w:t>
      </w:r>
    </w:p>
    <w:p w14:paraId="4BCAA259" w14:textId="77777777" w:rsidR="009B788E" w:rsidRPr="009B788E" w:rsidRDefault="009B788E" w:rsidP="009B78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B788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5. Классификация и география почв</w:t>
      </w:r>
    </w:p>
    <w:p w14:paraId="37C30BF8" w14:textId="77777777" w:rsidR="009B788E" w:rsidRPr="009B788E" w:rsidRDefault="009B788E" w:rsidP="009B788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основные группы почв выделяются в классификации Казахстана / России?</w:t>
      </w:r>
    </w:p>
    <w:p w14:paraId="50AF088D" w14:textId="77777777" w:rsidR="009B788E" w:rsidRPr="009B788E" w:rsidRDefault="009B788E" w:rsidP="009B788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распространены черноземы, каштановые и сероземные почвы?</w:t>
      </w:r>
    </w:p>
    <w:p w14:paraId="65E7F2CB" w14:textId="77777777" w:rsidR="009B788E" w:rsidRPr="009B788E" w:rsidRDefault="009B788E" w:rsidP="009B788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климат влияет на зональность почв?</w:t>
      </w:r>
    </w:p>
    <w:p w14:paraId="0E5A5354" w14:textId="77777777" w:rsidR="009B788E" w:rsidRPr="009B788E" w:rsidRDefault="009B788E" w:rsidP="009B788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отличаются почвы степной и пустынной зон?</w:t>
      </w:r>
    </w:p>
    <w:p w14:paraId="3A3B817A" w14:textId="77777777" w:rsidR="009B788E" w:rsidRPr="009B788E" w:rsidRDefault="009B788E" w:rsidP="009B788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интразональные почвы? Приведите примеры.</w:t>
      </w:r>
    </w:p>
    <w:p w14:paraId="78F0CA3F" w14:textId="77777777" w:rsidR="009B788E" w:rsidRPr="009B788E" w:rsidRDefault="009B788E" w:rsidP="009B78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B788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6. Свойства почв</w:t>
      </w:r>
    </w:p>
    <w:p w14:paraId="488BCD2B" w14:textId="77777777" w:rsidR="009B788E" w:rsidRPr="009B788E" w:rsidRDefault="009B788E" w:rsidP="009B788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механический состав почвы и как он определяется?</w:t>
      </w:r>
    </w:p>
    <w:p w14:paraId="364AD53F" w14:textId="77777777" w:rsidR="009B788E" w:rsidRPr="009B788E" w:rsidRDefault="009B788E" w:rsidP="009B788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Какое значение имеет гранулометрический состав для плодородия?</w:t>
      </w:r>
    </w:p>
    <w:p w14:paraId="6FE39791" w14:textId="77777777" w:rsidR="009B788E" w:rsidRPr="009B788E" w:rsidRDefault="009B788E" w:rsidP="009B788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водные свойства почвы (влагоемкость, водопроницаемость, капиллярность)?</w:t>
      </w:r>
    </w:p>
    <w:p w14:paraId="093A9309" w14:textId="77777777" w:rsidR="009B788E" w:rsidRPr="009B788E" w:rsidRDefault="009B788E" w:rsidP="009B788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определяют кислотность почвы?</w:t>
      </w:r>
    </w:p>
    <w:p w14:paraId="27276F67" w14:textId="77777777" w:rsidR="009B788E" w:rsidRPr="009B788E" w:rsidRDefault="009B788E" w:rsidP="009B788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Что такое емкость катионного обмена и почему она важна?</w:t>
      </w:r>
    </w:p>
    <w:p w14:paraId="4ECF732E" w14:textId="77777777" w:rsidR="009B788E" w:rsidRPr="009B788E" w:rsidRDefault="009B788E" w:rsidP="009B78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B788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7. Почвенное плодородие и охрана почв</w:t>
      </w:r>
    </w:p>
    <w:p w14:paraId="07828A93" w14:textId="77777777" w:rsidR="009B788E" w:rsidRPr="009B788E" w:rsidRDefault="009B788E" w:rsidP="009B788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отличается естественное плодородие от потенциального и эффективного?</w:t>
      </w:r>
    </w:p>
    <w:p w14:paraId="360ADB3B" w14:textId="77777777" w:rsidR="009B788E" w:rsidRPr="009B788E" w:rsidRDefault="009B788E" w:rsidP="009B788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почвы считаются наиболее плодородными и почему?</w:t>
      </w:r>
    </w:p>
    <w:p w14:paraId="59893841" w14:textId="77777777" w:rsidR="009B788E" w:rsidRPr="009B788E" w:rsidRDefault="009B788E" w:rsidP="009B788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виды деградации почв существуют?</w:t>
      </w:r>
    </w:p>
    <w:p w14:paraId="003FFCF2" w14:textId="77777777" w:rsidR="009B788E" w:rsidRPr="009B788E" w:rsidRDefault="009B788E" w:rsidP="009B788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человек может улучшить свойства почв?</w:t>
      </w:r>
    </w:p>
    <w:p w14:paraId="31D76F89" w14:textId="77777777" w:rsidR="009B788E" w:rsidRPr="009B788E" w:rsidRDefault="009B788E" w:rsidP="009B788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88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меры принимаются для охраны почв и предотвращения эрозии?</w:t>
      </w:r>
    </w:p>
    <w:p w14:paraId="01583C45" w14:textId="77777777" w:rsidR="00081A71" w:rsidRDefault="00081A71"/>
    <w:sectPr w:rsidR="00081A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6312E"/>
    <w:multiLevelType w:val="multilevel"/>
    <w:tmpl w:val="E35027B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B91264"/>
    <w:multiLevelType w:val="multilevel"/>
    <w:tmpl w:val="7BAA973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69089F"/>
    <w:multiLevelType w:val="multilevel"/>
    <w:tmpl w:val="EC2E3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814537"/>
    <w:multiLevelType w:val="multilevel"/>
    <w:tmpl w:val="FEFCD2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EC625B"/>
    <w:multiLevelType w:val="multilevel"/>
    <w:tmpl w:val="1BF0113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351C34"/>
    <w:multiLevelType w:val="multilevel"/>
    <w:tmpl w:val="40509344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CA5025"/>
    <w:multiLevelType w:val="multilevel"/>
    <w:tmpl w:val="A4EC655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460"/>
    <w:rsid w:val="00081A71"/>
    <w:rsid w:val="000C5460"/>
    <w:rsid w:val="009B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EA746"/>
  <w15:chartTrackingRefBased/>
  <w15:docId w15:val="{A573C8EA-D625-4FD8-9C02-24F583516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B78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B78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B788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B788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B7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17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3</cp:revision>
  <dcterms:created xsi:type="dcterms:W3CDTF">2025-10-02T07:58:00Z</dcterms:created>
  <dcterms:modified xsi:type="dcterms:W3CDTF">2025-10-02T07:59:00Z</dcterms:modified>
</cp:coreProperties>
</file>